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234" w:rsidRPr="00EF5234" w:rsidRDefault="00EF5234" w:rsidP="00EF5234"/>
    <w:p w:rsidR="00EF5234" w:rsidRPr="00EF5234" w:rsidRDefault="00EF5234" w:rsidP="00EF5234"/>
    <w:p w:rsidR="00EF5234" w:rsidRPr="00EF5234" w:rsidRDefault="00EF5234" w:rsidP="00EF5234"/>
    <w:p w:rsidR="00EF5234" w:rsidRDefault="00EF5234" w:rsidP="009E5194">
      <w:pPr>
        <w:pStyle w:val="1"/>
        <w:rPr>
          <w:sz w:val="26"/>
          <w:szCs w:val="26"/>
        </w:rPr>
      </w:pPr>
      <w:r w:rsidRPr="006B036F">
        <w:rPr>
          <w:b w:val="0"/>
          <w:szCs w:val="28"/>
        </w:rPr>
        <w:t xml:space="preserve"> </w:t>
      </w:r>
    </w:p>
    <w:tbl>
      <w:tblPr>
        <w:tblpPr w:leftFromText="180" w:rightFromText="180" w:vertAnchor="text" w:horzAnchor="margin" w:tblpY="-538"/>
        <w:tblW w:w="0" w:type="auto"/>
        <w:tblLook w:val="04A0" w:firstRow="1" w:lastRow="0" w:firstColumn="1" w:lastColumn="0" w:noHBand="0" w:noVBand="1"/>
      </w:tblPr>
      <w:tblGrid>
        <w:gridCol w:w="3794"/>
        <w:gridCol w:w="1701"/>
        <w:gridCol w:w="4076"/>
      </w:tblGrid>
      <w:tr w:rsidR="009E5194" w:rsidTr="00FC0C87">
        <w:trPr>
          <w:trHeight w:val="1985"/>
        </w:trPr>
        <w:tc>
          <w:tcPr>
            <w:tcW w:w="3794" w:type="dxa"/>
          </w:tcPr>
          <w:p w:rsidR="009E5194" w:rsidRDefault="009E5194" w:rsidP="00FC0C87">
            <w:pPr>
              <w:rPr>
                <w:b/>
                <w:lang w:eastAsia="en-US"/>
              </w:rPr>
            </w:pPr>
          </w:p>
          <w:p w:rsidR="009E5194" w:rsidRDefault="009E5194" w:rsidP="00FC0C87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Принято </w:t>
            </w:r>
          </w:p>
          <w:p w:rsidR="009E5194" w:rsidRDefault="009E5194" w:rsidP="00FC0C87">
            <w:pPr>
              <w:jc w:val="center"/>
              <w:rPr>
                <w:b/>
              </w:rPr>
            </w:pPr>
            <w:r>
              <w:rPr>
                <w:b/>
              </w:rPr>
              <w:t>на педагогическом</w:t>
            </w:r>
          </w:p>
          <w:p w:rsidR="009E5194" w:rsidRDefault="009E5194" w:rsidP="00FC0C8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совете</w:t>
            </w:r>
            <w:proofErr w:type="gramEnd"/>
            <w:r>
              <w:rPr>
                <w:b/>
              </w:rPr>
              <w:t xml:space="preserve"> </w:t>
            </w:r>
          </w:p>
          <w:p w:rsidR="009E5194" w:rsidRDefault="009E5194" w:rsidP="00FC0C87">
            <w:pPr>
              <w:jc w:val="center"/>
              <w:rPr>
                <w:b/>
              </w:rPr>
            </w:pPr>
            <w:r>
              <w:rPr>
                <w:b/>
              </w:rPr>
              <w:t>Протокол №1</w:t>
            </w:r>
          </w:p>
          <w:p w:rsidR="009E5194" w:rsidRDefault="009E5194" w:rsidP="00F13CA2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от 02.09.201</w:t>
            </w:r>
            <w:r w:rsidR="00F13CA2">
              <w:rPr>
                <w:b/>
              </w:rPr>
              <w:t>9</w:t>
            </w:r>
            <w:r>
              <w:rPr>
                <w:b/>
              </w:rPr>
              <w:t>г</w:t>
            </w:r>
          </w:p>
        </w:tc>
        <w:tc>
          <w:tcPr>
            <w:tcW w:w="1701" w:type="dxa"/>
          </w:tcPr>
          <w:p w:rsidR="009E5194" w:rsidRDefault="009E5194" w:rsidP="00FC0C87">
            <w:pPr>
              <w:rPr>
                <w:b/>
                <w:lang w:eastAsia="en-US"/>
              </w:rPr>
            </w:pPr>
          </w:p>
          <w:p w:rsidR="009E5194" w:rsidRDefault="009E5194" w:rsidP="00FC0C87">
            <w:pPr>
              <w:rPr>
                <w:b/>
              </w:rPr>
            </w:pPr>
          </w:p>
          <w:p w:rsidR="009E5194" w:rsidRDefault="009E5194" w:rsidP="00FC0C87">
            <w:pPr>
              <w:rPr>
                <w:b/>
              </w:rPr>
            </w:pPr>
          </w:p>
          <w:p w:rsidR="009E5194" w:rsidRDefault="009E5194" w:rsidP="00FC0C8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4076" w:type="dxa"/>
          </w:tcPr>
          <w:p w:rsidR="009E5194" w:rsidRDefault="009E5194" w:rsidP="00FC0C87">
            <w:pPr>
              <w:ind w:firstLine="709"/>
              <w:rPr>
                <w:b/>
                <w:lang w:eastAsia="en-US"/>
              </w:rPr>
            </w:pPr>
          </w:p>
          <w:p w:rsidR="009E5194" w:rsidRDefault="009E5194" w:rsidP="00FC0C87">
            <w:pPr>
              <w:jc w:val="center"/>
              <w:rPr>
                <w:b/>
              </w:rPr>
            </w:pPr>
            <w:r>
              <w:rPr>
                <w:b/>
              </w:rPr>
              <w:t>Введено в действие</w:t>
            </w:r>
          </w:p>
          <w:p w:rsidR="009E5194" w:rsidRDefault="009E5194" w:rsidP="00FC0C87">
            <w:pPr>
              <w:jc w:val="center"/>
              <w:rPr>
                <w:b/>
              </w:rPr>
            </w:pPr>
            <w:r>
              <w:rPr>
                <w:b/>
              </w:rPr>
              <w:t>Приказом № 64</w:t>
            </w:r>
          </w:p>
          <w:p w:rsidR="009E5194" w:rsidRDefault="009E5194" w:rsidP="00FC0C87">
            <w:pPr>
              <w:pStyle w:val="a7"/>
              <w:shd w:val="clear" w:color="auto" w:fill="FFFFFF"/>
              <w:spacing w:before="0" w:after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от 03.09.201</w:t>
            </w:r>
            <w:r w:rsidR="00F13CA2">
              <w:rPr>
                <w:b/>
              </w:rPr>
              <w:t>9</w:t>
            </w:r>
            <w:r>
              <w:rPr>
                <w:b/>
              </w:rPr>
              <w:t>г</w:t>
            </w:r>
          </w:p>
          <w:p w:rsidR="009E5194" w:rsidRDefault="009E5194" w:rsidP="00FC0C87">
            <w:pPr>
              <w:pStyle w:val="a7"/>
              <w:shd w:val="clear" w:color="auto" w:fill="FFFFFF"/>
              <w:spacing w:before="0" w:after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Директор гимназии</w:t>
            </w:r>
          </w:p>
          <w:p w:rsidR="00F13CA2" w:rsidRDefault="00F13CA2" w:rsidP="00FC0C87">
            <w:pPr>
              <w:pStyle w:val="a7"/>
              <w:shd w:val="clear" w:color="auto" w:fill="FFFFFF"/>
              <w:spacing w:before="0" w:after="0"/>
              <w:jc w:val="center"/>
              <w:textAlignment w:val="baseline"/>
              <w:rPr>
                <w:b/>
              </w:rPr>
            </w:pPr>
            <w:r w:rsidRPr="00F13CA2">
              <w:rPr>
                <w:noProof/>
                <w:sz w:val="24"/>
                <w:szCs w:val="24"/>
              </w:rPr>
              <w:drawing>
                <wp:inline distT="0" distB="0" distL="0" distR="0" wp14:anchorId="229EF436" wp14:editId="791F276B">
                  <wp:extent cx="1228725" cy="12192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3CA2" w:rsidRDefault="00F13CA2" w:rsidP="00FC0C87">
            <w:pPr>
              <w:pStyle w:val="a7"/>
              <w:shd w:val="clear" w:color="auto" w:fill="FFFFFF"/>
              <w:spacing w:before="0" w:after="0"/>
              <w:jc w:val="center"/>
              <w:textAlignment w:val="baseline"/>
              <w:rPr>
                <w:b/>
              </w:rPr>
            </w:pPr>
          </w:p>
          <w:p w:rsidR="009E5194" w:rsidRDefault="009E5194" w:rsidP="00FC0C87">
            <w:pPr>
              <w:pStyle w:val="a7"/>
              <w:shd w:val="clear" w:color="auto" w:fill="FFFFFF"/>
              <w:spacing w:before="0" w:after="0"/>
              <w:jc w:val="center"/>
              <w:textAlignment w:val="baseline"/>
              <w:rPr>
                <w:rStyle w:val="a8"/>
                <w:bdr w:val="none" w:sz="0" w:space="0" w:color="auto" w:frame="1"/>
              </w:rPr>
            </w:pPr>
            <w:bookmarkStart w:id="0" w:name="_GoBack"/>
            <w:bookmarkEnd w:id="0"/>
            <w:r>
              <w:rPr>
                <w:b/>
              </w:rPr>
              <w:t xml:space="preserve">С.Х. Куршева </w:t>
            </w:r>
          </w:p>
          <w:p w:rsidR="009E5194" w:rsidRDefault="009E5194" w:rsidP="00FC0C87">
            <w:pPr>
              <w:ind w:firstLine="709"/>
            </w:pPr>
          </w:p>
          <w:p w:rsidR="009E5194" w:rsidRDefault="009E5194" w:rsidP="00FC0C87">
            <w:pPr>
              <w:ind w:firstLine="709"/>
              <w:jc w:val="right"/>
              <w:rPr>
                <w:b/>
                <w:lang w:eastAsia="en-US"/>
              </w:rPr>
            </w:pPr>
          </w:p>
        </w:tc>
      </w:tr>
    </w:tbl>
    <w:p w:rsidR="00EF5234" w:rsidRDefault="00EF5234" w:rsidP="00EF5234">
      <w:pPr>
        <w:pStyle w:val="a5"/>
        <w:rPr>
          <w:sz w:val="26"/>
          <w:szCs w:val="26"/>
        </w:rPr>
      </w:pPr>
    </w:p>
    <w:p w:rsidR="00EF5234" w:rsidRDefault="00EF5234" w:rsidP="00EF5234">
      <w:pPr>
        <w:pStyle w:val="a5"/>
        <w:rPr>
          <w:sz w:val="26"/>
          <w:szCs w:val="26"/>
        </w:rPr>
      </w:pPr>
    </w:p>
    <w:p w:rsidR="00EF5234" w:rsidRPr="006B036F" w:rsidRDefault="00EF5234" w:rsidP="00EF5234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 w:rsidR="009E5194" w:rsidRDefault="00EF5234" w:rsidP="00EF5234">
      <w:pPr>
        <w:jc w:val="center"/>
        <w:rPr>
          <w:b/>
          <w:bCs/>
          <w:sz w:val="28"/>
          <w:szCs w:val="28"/>
        </w:rPr>
      </w:pPr>
      <w:r w:rsidRPr="006B036F">
        <w:rPr>
          <w:b/>
          <w:bCs/>
          <w:sz w:val="28"/>
          <w:szCs w:val="28"/>
        </w:rPr>
        <w:t xml:space="preserve">о подготовительном классе </w:t>
      </w:r>
    </w:p>
    <w:p w:rsidR="009E5194" w:rsidRDefault="009E5194" w:rsidP="009E519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МКОО « Гимназия №1 а. Псыж имени А.М. Каблахова»</w:t>
      </w:r>
    </w:p>
    <w:p w:rsidR="00EF5234" w:rsidRPr="00B111BC" w:rsidRDefault="00EF5234" w:rsidP="00EF5234">
      <w:pPr>
        <w:jc w:val="center"/>
        <w:rPr>
          <w:b/>
          <w:bCs/>
          <w:sz w:val="28"/>
          <w:szCs w:val="28"/>
        </w:rPr>
      </w:pPr>
    </w:p>
    <w:p w:rsidR="00EF5234" w:rsidRPr="00B111BC" w:rsidRDefault="00EF5234" w:rsidP="00EF5234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B111BC">
        <w:rPr>
          <w:b/>
          <w:bCs/>
          <w:sz w:val="28"/>
          <w:szCs w:val="28"/>
        </w:rPr>
        <w:t>Общие положения</w:t>
      </w:r>
    </w:p>
    <w:p w:rsidR="00EF5234" w:rsidRDefault="00EF5234" w:rsidP="00EF5234">
      <w:pPr>
        <w:numPr>
          <w:ilvl w:val="1"/>
          <w:numId w:val="1"/>
        </w:numPr>
        <w:tabs>
          <w:tab w:val="clear" w:pos="360"/>
          <w:tab w:val="num" w:pos="0"/>
        </w:tabs>
        <w:jc w:val="both"/>
        <w:rPr>
          <w:sz w:val="28"/>
          <w:szCs w:val="28"/>
        </w:rPr>
      </w:pPr>
      <w:r w:rsidRPr="00B111BC">
        <w:rPr>
          <w:sz w:val="28"/>
          <w:szCs w:val="28"/>
        </w:rPr>
        <w:t>Настоящее положени</w:t>
      </w:r>
      <w:r>
        <w:rPr>
          <w:sz w:val="28"/>
          <w:szCs w:val="28"/>
        </w:rPr>
        <w:t xml:space="preserve">е разработано в соответствии с </w:t>
      </w:r>
      <w:r w:rsidRPr="00B111BC">
        <w:rPr>
          <w:sz w:val="28"/>
          <w:szCs w:val="28"/>
        </w:rPr>
        <w:t>Концепцией модернизации образования, прези</w:t>
      </w:r>
      <w:r>
        <w:rPr>
          <w:sz w:val="28"/>
          <w:szCs w:val="28"/>
        </w:rPr>
        <w:t xml:space="preserve">дентской инициативой </w:t>
      </w:r>
      <w:r w:rsidR="009E5194">
        <w:rPr>
          <w:sz w:val="28"/>
          <w:szCs w:val="28"/>
        </w:rPr>
        <w:t>ФЗ № 273 РФ</w:t>
      </w:r>
      <w:proofErr w:type="gramStart"/>
      <w:r w:rsidR="009E5194">
        <w:rPr>
          <w:sz w:val="28"/>
          <w:szCs w:val="28"/>
        </w:rPr>
        <w:t xml:space="preserve">., 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Наш</w:t>
      </w:r>
      <w:r w:rsidR="009E5194">
        <w:rPr>
          <w:sz w:val="28"/>
          <w:szCs w:val="28"/>
        </w:rPr>
        <w:t xml:space="preserve">а новая школа», «Уставом ».  </w:t>
      </w:r>
    </w:p>
    <w:p w:rsidR="00EF5234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Введение стандартов нового поколения диктует новые условия развития образования:</w:t>
      </w:r>
    </w:p>
    <w:p w:rsidR="00EF5234" w:rsidRDefault="00EF5234" w:rsidP="00EF523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материально-технической базы;</w:t>
      </w:r>
    </w:p>
    <w:p w:rsidR="00EF5234" w:rsidRDefault="00EF5234" w:rsidP="00EF523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новых методик обучения;</w:t>
      </w:r>
    </w:p>
    <w:p w:rsidR="00EF5234" w:rsidRDefault="00EF5234" w:rsidP="00EF523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учебного процесса новыми учебниками и методическими пособиями в соответствии с новыми образовательными стандартами;</w:t>
      </w:r>
    </w:p>
    <w:p w:rsidR="00EF5234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Наряду с этим стоит вопрос об изменении сроков обучения в начальной школе.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 w:rsidRPr="00B111BC">
        <w:rPr>
          <w:sz w:val="28"/>
          <w:szCs w:val="28"/>
        </w:rPr>
        <w:t>Организация работы подготовительного класса позволяет вовлечь детей старшего дошкольного возраста, не посещающих дошкольные образовательные учреждения</w:t>
      </w:r>
      <w:r>
        <w:rPr>
          <w:sz w:val="28"/>
          <w:szCs w:val="28"/>
        </w:rPr>
        <w:t>, детей, имеющих нарушения в развитии (в том числе педагогически запущенных, психологически незрелых, физически ослабленных)</w:t>
      </w:r>
      <w:r w:rsidRPr="00B111BC">
        <w:rPr>
          <w:sz w:val="28"/>
          <w:szCs w:val="28"/>
        </w:rPr>
        <w:t xml:space="preserve"> в процесс формирования основ готовности к начальному общему обр</w:t>
      </w:r>
      <w:r>
        <w:rPr>
          <w:sz w:val="28"/>
          <w:szCs w:val="28"/>
        </w:rPr>
        <w:t>азованию, обеспечивая равенство и доступность образования при разных стартовых возможностях</w:t>
      </w:r>
    </w:p>
    <w:p w:rsidR="00EF5234" w:rsidRPr="00B111BC" w:rsidRDefault="00EF5234" w:rsidP="00EF5234">
      <w:pPr>
        <w:tabs>
          <w:tab w:val="num" w:pos="360"/>
        </w:tabs>
        <w:jc w:val="both"/>
        <w:rPr>
          <w:sz w:val="28"/>
          <w:szCs w:val="28"/>
        </w:rPr>
      </w:pPr>
    </w:p>
    <w:p w:rsidR="00EF5234" w:rsidRPr="00EF5234" w:rsidRDefault="00EF5234" w:rsidP="00EF5234">
      <w:pPr>
        <w:tabs>
          <w:tab w:val="num" w:pos="360"/>
        </w:tabs>
        <w:ind w:left="360"/>
        <w:jc w:val="center"/>
        <w:rPr>
          <w:b/>
          <w:bCs/>
          <w:sz w:val="28"/>
          <w:szCs w:val="28"/>
        </w:rPr>
      </w:pPr>
      <w:r w:rsidRPr="00B111BC">
        <w:rPr>
          <w:b/>
          <w:bCs/>
          <w:sz w:val="28"/>
          <w:szCs w:val="28"/>
        </w:rPr>
        <w:t>2. Цели и задачи</w:t>
      </w:r>
    </w:p>
    <w:p w:rsidR="00EF5234" w:rsidRPr="00D770F5" w:rsidRDefault="00EF5234" w:rsidP="00EF5234">
      <w:pPr>
        <w:jc w:val="both"/>
        <w:rPr>
          <w:sz w:val="28"/>
          <w:szCs w:val="28"/>
        </w:rPr>
      </w:pPr>
      <w:r w:rsidRPr="00D770F5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D770F5">
        <w:rPr>
          <w:sz w:val="28"/>
          <w:szCs w:val="28"/>
          <w:u w:val="single"/>
        </w:rPr>
        <w:t>Цель:</w:t>
      </w:r>
      <w:r w:rsidRPr="00D770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всестороннее </w:t>
      </w:r>
      <w:r w:rsidRPr="00D770F5">
        <w:rPr>
          <w:sz w:val="28"/>
          <w:szCs w:val="28"/>
        </w:rPr>
        <w:t>гармонич</w:t>
      </w:r>
      <w:r>
        <w:rPr>
          <w:sz w:val="28"/>
          <w:szCs w:val="28"/>
        </w:rPr>
        <w:t xml:space="preserve">ное развитие детей, подготовка </w:t>
      </w:r>
      <w:r w:rsidRPr="00D770F5">
        <w:rPr>
          <w:sz w:val="28"/>
          <w:szCs w:val="28"/>
        </w:rPr>
        <w:t xml:space="preserve">их к переходу на качественно новый этап развития от игровой к учебной деятельности, в </w:t>
      </w:r>
      <w:r w:rsidRPr="00D770F5">
        <w:rPr>
          <w:sz w:val="28"/>
          <w:szCs w:val="28"/>
        </w:rPr>
        <w:lastRenderedPageBreak/>
        <w:t xml:space="preserve">соответствии с запросами и требованиям современной школы, позволяющее им в дальнейшем успешно овладеть школьной программой. </w:t>
      </w:r>
    </w:p>
    <w:p w:rsidR="00EF5234" w:rsidRDefault="00EF5234" w:rsidP="00EF5234">
      <w:pPr>
        <w:pStyle w:val="ConsPlusNormal"/>
        <w:widowControl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A44EE1">
        <w:rPr>
          <w:rFonts w:ascii="Times New Roman" w:hAnsi="Times New Roman" w:cs="Times New Roman"/>
          <w:sz w:val="28"/>
          <w:szCs w:val="28"/>
        </w:rPr>
        <w:t>. Обеспечение преемственности и непрерывности образовательного процесса, переходом детей в возрасте 5 - 7 лет от дошк</w:t>
      </w:r>
      <w:r>
        <w:rPr>
          <w:rFonts w:ascii="Times New Roman" w:hAnsi="Times New Roman" w:cs="Times New Roman"/>
          <w:sz w:val="28"/>
          <w:szCs w:val="28"/>
        </w:rPr>
        <w:t xml:space="preserve">ольного к начальному образованию в условиях Центра. </w:t>
      </w:r>
    </w:p>
    <w:p w:rsidR="00EF5234" w:rsidRPr="00A44EE1" w:rsidRDefault="00EF5234" w:rsidP="00EF5234">
      <w:pPr>
        <w:pStyle w:val="ConsPlusNormal"/>
        <w:widowControl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A44EE1">
        <w:rPr>
          <w:rFonts w:ascii="Times New Roman" w:hAnsi="Times New Roman" w:cs="Times New Roman"/>
          <w:sz w:val="28"/>
          <w:szCs w:val="28"/>
        </w:rPr>
        <w:t>Создание равных стартовых возможностей для детей, поступающих в начальную школу;</w:t>
      </w:r>
    </w:p>
    <w:p w:rsidR="00EF5234" w:rsidRPr="00B111BC" w:rsidRDefault="00EF5234" w:rsidP="00EF5234">
      <w:p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B111BC">
        <w:rPr>
          <w:sz w:val="28"/>
          <w:szCs w:val="28"/>
        </w:rPr>
        <w:t>Создание оптимальных условий для охраны и укрепления интеллектуального, физического, психического и социально-личностного развития  детей, их готовности к обучению в общеобразовательной школе.</w:t>
      </w:r>
    </w:p>
    <w:p w:rsidR="00EF5234" w:rsidRDefault="00EF5234" w:rsidP="00EF5234">
      <w:pPr>
        <w:jc w:val="center"/>
        <w:rPr>
          <w:b/>
          <w:bCs/>
          <w:sz w:val="28"/>
          <w:szCs w:val="28"/>
        </w:rPr>
      </w:pPr>
    </w:p>
    <w:p w:rsidR="00EF5234" w:rsidRDefault="00EF5234" w:rsidP="00EF5234">
      <w:pPr>
        <w:jc w:val="center"/>
        <w:rPr>
          <w:b/>
          <w:bCs/>
          <w:sz w:val="28"/>
          <w:szCs w:val="28"/>
        </w:rPr>
      </w:pPr>
    </w:p>
    <w:p w:rsidR="00EF5234" w:rsidRDefault="00EF5234" w:rsidP="00EF5234">
      <w:pPr>
        <w:jc w:val="center"/>
        <w:rPr>
          <w:b/>
          <w:bCs/>
          <w:sz w:val="28"/>
          <w:szCs w:val="28"/>
        </w:rPr>
      </w:pPr>
      <w:r w:rsidRPr="00B111BC">
        <w:rPr>
          <w:b/>
          <w:bCs/>
          <w:sz w:val="28"/>
          <w:szCs w:val="28"/>
        </w:rPr>
        <w:t>3.Функции п</w:t>
      </w:r>
      <w:r>
        <w:rPr>
          <w:b/>
          <w:bCs/>
          <w:sz w:val="28"/>
          <w:szCs w:val="28"/>
        </w:rPr>
        <w:t xml:space="preserve">одготовительного класса </w:t>
      </w:r>
    </w:p>
    <w:p w:rsidR="00EF5234" w:rsidRPr="00BF417B" w:rsidRDefault="00EF5234" w:rsidP="00EF5234">
      <w:pPr>
        <w:jc w:val="center"/>
        <w:rPr>
          <w:b/>
          <w:bCs/>
          <w:sz w:val="28"/>
          <w:szCs w:val="28"/>
        </w:rPr>
      </w:pPr>
    </w:p>
    <w:p w:rsidR="00EF5234" w:rsidRDefault="00EF5234" w:rsidP="00EF5234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Pr="00B111BC">
        <w:rPr>
          <w:sz w:val="28"/>
          <w:szCs w:val="28"/>
        </w:rPr>
        <w:t xml:space="preserve">Формирование основ </w:t>
      </w:r>
      <w:r>
        <w:rPr>
          <w:sz w:val="28"/>
          <w:szCs w:val="28"/>
        </w:rPr>
        <w:t>готовности к школьному обучению:</w:t>
      </w:r>
    </w:p>
    <w:p w:rsidR="00EF5234" w:rsidRDefault="00EF5234" w:rsidP="00EF5234">
      <w:pPr>
        <w:numPr>
          <w:ilvl w:val="0"/>
          <w:numId w:val="9"/>
        </w:numPr>
        <w:rPr>
          <w:sz w:val="28"/>
          <w:szCs w:val="28"/>
        </w:rPr>
      </w:pPr>
      <w:r w:rsidRPr="00BF417B">
        <w:rPr>
          <w:sz w:val="28"/>
          <w:szCs w:val="28"/>
        </w:rPr>
        <w:t>формирование мотивации к познанию и творчеству;</w:t>
      </w:r>
    </w:p>
    <w:p w:rsidR="00EF5234" w:rsidRPr="00BF417B" w:rsidRDefault="00EF5234" w:rsidP="00EF5234">
      <w:pPr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развитие психических процессов, лежащих в основе познавательной деятельности: восприятия, мышления, внимания, памяти, речи;</w:t>
      </w:r>
    </w:p>
    <w:p w:rsidR="00EF5234" w:rsidRPr="00926392" w:rsidRDefault="00EF5234" w:rsidP="00EF5234">
      <w:pPr>
        <w:numPr>
          <w:ilvl w:val="0"/>
          <w:numId w:val="9"/>
        </w:numPr>
        <w:rPr>
          <w:sz w:val="28"/>
          <w:szCs w:val="28"/>
        </w:rPr>
      </w:pPr>
      <w:r w:rsidRPr="00926392">
        <w:rPr>
          <w:sz w:val="28"/>
          <w:szCs w:val="28"/>
        </w:rPr>
        <w:t>обеспечение преемственности духовно-нравственного образования (обучения и воспитания) детей в системе: детский сад - начальная школа.</w:t>
      </w:r>
    </w:p>
    <w:p w:rsidR="00EF5234" w:rsidRPr="00BF417B" w:rsidRDefault="00EF5234" w:rsidP="00EF5234">
      <w:pPr>
        <w:numPr>
          <w:ilvl w:val="0"/>
          <w:numId w:val="9"/>
        </w:numPr>
        <w:rPr>
          <w:sz w:val="28"/>
          <w:szCs w:val="28"/>
        </w:rPr>
      </w:pPr>
      <w:r w:rsidRPr="00BF417B">
        <w:rPr>
          <w:sz w:val="28"/>
          <w:szCs w:val="28"/>
        </w:rPr>
        <w:t xml:space="preserve">развитие </w:t>
      </w:r>
      <w:proofErr w:type="spellStart"/>
      <w:r w:rsidRPr="00BF417B">
        <w:rPr>
          <w:sz w:val="28"/>
          <w:szCs w:val="28"/>
        </w:rPr>
        <w:t>общеучебных</w:t>
      </w:r>
      <w:proofErr w:type="spellEnd"/>
      <w:r w:rsidRPr="00BF417B">
        <w:rPr>
          <w:sz w:val="28"/>
          <w:szCs w:val="28"/>
        </w:rPr>
        <w:t xml:space="preserve"> умений и навыков;</w:t>
      </w:r>
    </w:p>
    <w:p w:rsidR="00EF5234" w:rsidRPr="00BF417B" w:rsidRDefault="00EF5234" w:rsidP="00EF5234">
      <w:pPr>
        <w:numPr>
          <w:ilvl w:val="0"/>
          <w:numId w:val="9"/>
        </w:numPr>
        <w:rPr>
          <w:sz w:val="28"/>
          <w:szCs w:val="28"/>
        </w:rPr>
      </w:pPr>
      <w:r w:rsidRPr="00BF417B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>коммуникативных умений, навыков</w:t>
      </w:r>
      <w:r w:rsidRPr="00BF417B">
        <w:rPr>
          <w:sz w:val="28"/>
          <w:szCs w:val="28"/>
        </w:rPr>
        <w:t xml:space="preserve"> об</w:t>
      </w:r>
      <w:r>
        <w:rPr>
          <w:sz w:val="28"/>
          <w:szCs w:val="28"/>
        </w:rPr>
        <w:t>щения</w:t>
      </w:r>
      <w:r w:rsidRPr="00BF417B">
        <w:rPr>
          <w:sz w:val="28"/>
          <w:szCs w:val="28"/>
        </w:rPr>
        <w:t xml:space="preserve"> как </w:t>
      </w:r>
      <w:proofErr w:type="gramStart"/>
      <w:r w:rsidRPr="00BF417B">
        <w:rPr>
          <w:sz w:val="28"/>
          <w:szCs w:val="28"/>
        </w:rPr>
        <w:t>со</w:t>
      </w:r>
      <w:proofErr w:type="gramEnd"/>
      <w:r w:rsidRPr="00BF417B">
        <w:rPr>
          <w:sz w:val="28"/>
          <w:szCs w:val="28"/>
        </w:rPr>
        <w:t xml:space="preserve"> взрослыми, так и со сверстниками;</w:t>
      </w:r>
    </w:p>
    <w:p w:rsidR="00EF5234" w:rsidRPr="00BF417B" w:rsidRDefault="00EF5234" w:rsidP="00EF5234">
      <w:pPr>
        <w:numPr>
          <w:ilvl w:val="0"/>
          <w:numId w:val="9"/>
        </w:numPr>
        <w:rPr>
          <w:sz w:val="28"/>
          <w:szCs w:val="28"/>
        </w:rPr>
      </w:pPr>
      <w:r w:rsidRPr="00BF417B">
        <w:rPr>
          <w:sz w:val="28"/>
          <w:szCs w:val="28"/>
        </w:rPr>
        <w:t>формирование целостной картины мира.</w:t>
      </w:r>
    </w:p>
    <w:p w:rsidR="00EF5234" w:rsidRPr="00B111BC" w:rsidRDefault="00EF5234" w:rsidP="00EF5234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. К</w:t>
      </w:r>
      <w:r w:rsidRPr="00B111BC">
        <w:rPr>
          <w:sz w:val="28"/>
          <w:szCs w:val="28"/>
        </w:rPr>
        <w:t>оррекция физического, психического, социально-нравственного развития;</w:t>
      </w:r>
    </w:p>
    <w:p w:rsidR="00EF5234" w:rsidRPr="00B111BC" w:rsidRDefault="00EF5234" w:rsidP="00EF5234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Pr="00B111BC">
        <w:rPr>
          <w:sz w:val="28"/>
          <w:szCs w:val="28"/>
        </w:rPr>
        <w:t>Обеспечение преемственности дошкольного и начального общего образования;</w:t>
      </w:r>
    </w:p>
    <w:p w:rsidR="00EF5234" w:rsidRPr="00B111BC" w:rsidRDefault="00EF5234" w:rsidP="00EF5234">
      <w:pPr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Pr="00B111BC">
        <w:rPr>
          <w:sz w:val="28"/>
          <w:szCs w:val="28"/>
        </w:rPr>
        <w:t>Диагностическая и консультативная помощь семьям, воспитывающим детей старшего дошкольного возраста на дому;</w:t>
      </w:r>
    </w:p>
    <w:p w:rsidR="00EF5234" w:rsidRPr="00BF417B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Сохранение </w:t>
      </w:r>
      <w:r w:rsidRPr="00BF417B">
        <w:rPr>
          <w:sz w:val="28"/>
          <w:szCs w:val="28"/>
        </w:rPr>
        <w:t>и укрепление  здоровья детей, готовящихся к обучению в школе;</w:t>
      </w:r>
    </w:p>
    <w:p w:rsidR="00EF5234" w:rsidRDefault="00EF5234" w:rsidP="00EF5234">
      <w:pPr>
        <w:jc w:val="center"/>
        <w:rPr>
          <w:b/>
          <w:bCs/>
          <w:sz w:val="28"/>
          <w:szCs w:val="28"/>
        </w:rPr>
      </w:pPr>
    </w:p>
    <w:p w:rsidR="00EF5234" w:rsidRPr="00B111BC" w:rsidRDefault="00EF5234" w:rsidP="00EF5234">
      <w:pPr>
        <w:jc w:val="center"/>
        <w:rPr>
          <w:b/>
          <w:bCs/>
          <w:sz w:val="28"/>
          <w:szCs w:val="28"/>
        </w:rPr>
      </w:pPr>
    </w:p>
    <w:p w:rsidR="00EF5234" w:rsidRPr="00B111BC" w:rsidRDefault="00EF5234" w:rsidP="00EF5234">
      <w:pPr>
        <w:jc w:val="center"/>
        <w:rPr>
          <w:b/>
          <w:bCs/>
          <w:sz w:val="28"/>
          <w:szCs w:val="28"/>
        </w:rPr>
      </w:pPr>
      <w:r w:rsidRPr="00B111BC">
        <w:rPr>
          <w:b/>
          <w:bCs/>
          <w:sz w:val="28"/>
          <w:szCs w:val="28"/>
        </w:rPr>
        <w:t>4.Орган</w:t>
      </w:r>
      <w:r>
        <w:rPr>
          <w:b/>
          <w:bCs/>
          <w:sz w:val="28"/>
          <w:szCs w:val="28"/>
        </w:rPr>
        <w:t>изация подготовительного класса</w:t>
      </w:r>
    </w:p>
    <w:p w:rsidR="00EF5234" w:rsidRDefault="00EF5234" w:rsidP="00EF5234">
      <w:pPr>
        <w:jc w:val="both"/>
        <w:rPr>
          <w:sz w:val="28"/>
          <w:szCs w:val="28"/>
        </w:rPr>
      </w:pPr>
      <w:r w:rsidRPr="00B111BC">
        <w:rPr>
          <w:sz w:val="28"/>
          <w:szCs w:val="28"/>
        </w:rPr>
        <w:t>4.1</w:t>
      </w:r>
      <w:r>
        <w:rPr>
          <w:sz w:val="28"/>
          <w:szCs w:val="28"/>
        </w:rPr>
        <w:t xml:space="preserve">. </w:t>
      </w:r>
      <w:r w:rsidRPr="00B111BC">
        <w:rPr>
          <w:sz w:val="28"/>
          <w:szCs w:val="28"/>
        </w:rPr>
        <w:t>П</w:t>
      </w:r>
      <w:r>
        <w:rPr>
          <w:sz w:val="28"/>
          <w:szCs w:val="28"/>
        </w:rPr>
        <w:t xml:space="preserve">одготовительный класс создаётся как ступень преемственности  дошкольного образования и начальной школы Центра, 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 w:rsidRPr="00B111BC">
        <w:rPr>
          <w:sz w:val="28"/>
          <w:szCs w:val="28"/>
        </w:rPr>
        <w:t>4.2</w:t>
      </w:r>
      <w:r>
        <w:rPr>
          <w:sz w:val="28"/>
          <w:szCs w:val="28"/>
        </w:rPr>
        <w:t xml:space="preserve">. </w:t>
      </w:r>
      <w:r w:rsidRPr="00B111BC">
        <w:rPr>
          <w:sz w:val="28"/>
          <w:szCs w:val="28"/>
        </w:rPr>
        <w:t>Подготовительный класс открывается на осно</w:t>
      </w:r>
      <w:r>
        <w:rPr>
          <w:sz w:val="28"/>
          <w:szCs w:val="28"/>
        </w:rPr>
        <w:t>вании приказа по Центру</w:t>
      </w:r>
      <w:r w:rsidRPr="00B111BC">
        <w:rPr>
          <w:sz w:val="28"/>
          <w:szCs w:val="28"/>
        </w:rPr>
        <w:t xml:space="preserve">, </w:t>
      </w:r>
      <w:r>
        <w:rPr>
          <w:sz w:val="28"/>
          <w:szCs w:val="28"/>
        </w:rPr>
        <w:t>по согласованию с Управлением образования</w:t>
      </w:r>
      <w:r w:rsidRPr="00B111BC">
        <w:rPr>
          <w:sz w:val="28"/>
          <w:szCs w:val="28"/>
        </w:rPr>
        <w:t xml:space="preserve"> при наличии санитарно-гигиенических и противоэпидемических условий с учётом со</w:t>
      </w:r>
      <w:r>
        <w:rPr>
          <w:sz w:val="28"/>
          <w:szCs w:val="28"/>
        </w:rPr>
        <w:t xml:space="preserve">ответствия помещений учебной, </w:t>
      </w:r>
      <w:r w:rsidRPr="00B111BC">
        <w:rPr>
          <w:sz w:val="28"/>
          <w:szCs w:val="28"/>
        </w:rPr>
        <w:t xml:space="preserve">игровой, </w:t>
      </w:r>
      <w:r>
        <w:rPr>
          <w:sz w:val="28"/>
          <w:szCs w:val="28"/>
        </w:rPr>
        <w:t>досуговой</w:t>
      </w:r>
      <w:r w:rsidRPr="00B111BC">
        <w:rPr>
          <w:sz w:val="28"/>
          <w:szCs w:val="28"/>
        </w:rPr>
        <w:t xml:space="preserve"> деятельности ребёнка-дошкольника.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 w:rsidRPr="00B111BC">
        <w:rPr>
          <w:sz w:val="28"/>
          <w:szCs w:val="28"/>
        </w:rPr>
        <w:t>4.3</w:t>
      </w:r>
      <w:r>
        <w:rPr>
          <w:sz w:val="28"/>
          <w:szCs w:val="28"/>
        </w:rPr>
        <w:t xml:space="preserve">. </w:t>
      </w:r>
      <w:r w:rsidRPr="00B111BC">
        <w:rPr>
          <w:sz w:val="28"/>
          <w:szCs w:val="28"/>
        </w:rPr>
        <w:t>Подготовительный класс открывается с 1 сентября.</w:t>
      </w:r>
    </w:p>
    <w:p w:rsidR="00EF5234" w:rsidRPr="00B111BC" w:rsidRDefault="00EF5234" w:rsidP="00EF5234">
      <w:pPr>
        <w:ind w:left="300"/>
        <w:jc w:val="both"/>
        <w:rPr>
          <w:sz w:val="28"/>
          <w:szCs w:val="28"/>
        </w:rPr>
      </w:pPr>
      <w:r w:rsidRPr="00B111BC">
        <w:rPr>
          <w:sz w:val="28"/>
          <w:szCs w:val="28"/>
        </w:rPr>
        <w:t>Количество подготовительных классов в учреждении устанавливается в зависимости от имеющихся условий и численности воспитанников.</w:t>
      </w:r>
      <w:r>
        <w:rPr>
          <w:sz w:val="28"/>
          <w:szCs w:val="28"/>
        </w:rPr>
        <w:t xml:space="preserve"> </w:t>
      </w:r>
      <w:r w:rsidRPr="00B111BC">
        <w:rPr>
          <w:sz w:val="28"/>
          <w:szCs w:val="28"/>
        </w:rPr>
        <w:t>Предельная наполняемость подготовительного класса устанавливается в соответствии с Типовым положением о дошкольном о</w:t>
      </w:r>
      <w:r>
        <w:rPr>
          <w:sz w:val="28"/>
          <w:szCs w:val="28"/>
        </w:rPr>
        <w:t>бразовательном учреждении (до 25</w:t>
      </w:r>
      <w:r w:rsidRPr="00B111BC">
        <w:rPr>
          <w:sz w:val="28"/>
          <w:szCs w:val="28"/>
        </w:rPr>
        <w:t xml:space="preserve"> человек).</w:t>
      </w:r>
    </w:p>
    <w:p w:rsidR="00EF5234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Pr="00B111BC">
        <w:rPr>
          <w:sz w:val="28"/>
          <w:szCs w:val="28"/>
        </w:rPr>
        <w:t xml:space="preserve"> Для открытия подготовительного класса админис</w:t>
      </w:r>
      <w:r>
        <w:rPr>
          <w:sz w:val="28"/>
          <w:szCs w:val="28"/>
        </w:rPr>
        <w:t>трация учреждения оформляет</w:t>
      </w:r>
      <w:r w:rsidRPr="00B111BC">
        <w:rPr>
          <w:sz w:val="28"/>
          <w:szCs w:val="28"/>
        </w:rPr>
        <w:t xml:space="preserve"> следующие документы:</w:t>
      </w:r>
    </w:p>
    <w:p w:rsidR="00EF5234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111BC">
        <w:rPr>
          <w:sz w:val="28"/>
          <w:szCs w:val="28"/>
        </w:rPr>
        <w:t>списочный состав класса;</w:t>
      </w:r>
    </w:p>
    <w:p w:rsidR="00EF5234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- учебный план;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- пояснительная записка к учебному плану;</w:t>
      </w:r>
    </w:p>
    <w:p w:rsidR="00EF5234" w:rsidRDefault="00EF5234" w:rsidP="00EF5234">
      <w:pPr>
        <w:jc w:val="both"/>
        <w:rPr>
          <w:sz w:val="28"/>
          <w:szCs w:val="28"/>
        </w:rPr>
      </w:pPr>
      <w:r w:rsidRPr="00B111BC">
        <w:rPr>
          <w:sz w:val="28"/>
          <w:szCs w:val="28"/>
        </w:rPr>
        <w:t>- учебно-тематический план;</w:t>
      </w:r>
    </w:p>
    <w:p w:rsidR="00EF5234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режим дня;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расписание уроков</w:t>
      </w:r>
      <w:r w:rsidRPr="00B111BC">
        <w:rPr>
          <w:sz w:val="28"/>
          <w:szCs w:val="28"/>
        </w:rPr>
        <w:t>.</w:t>
      </w:r>
    </w:p>
    <w:p w:rsidR="00EF5234" w:rsidRDefault="00EF5234" w:rsidP="00EF52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B111BC">
        <w:rPr>
          <w:rFonts w:ascii="Times New Roman" w:hAnsi="Times New Roman" w:cs="Times New Roman"/>
          <w:sz w:val="28"/>
          <w:szCs w:val="28"/>
        </w:rPr>
        <w:t>Режим работы подготовительного класса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 5-дневное пребывание детей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учреждения с 8.00 до 18.00. </w:t>
      </w:r>
    </w:p>
    <w:p w:rsidR="00EF5234" w:rsidRDefault="00EF5234" w:rsidP="00EF52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Режим дня</w:t>
      </w:r>
      <w:r w:rsidRPr="00B11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подготовительном классе предусматривает 3-х разовое питание, утреннюю и вечернюю прогулки, дневной сон, и соответствует требованиям действующего СанПиН (2.4.1.2660-10) в отношении детей старшего дошкольного возраста.</w:t>
      </w:r>
    </w:p>
    <w:p w:rsidR="00EF5234" w:rsidRPr="00B111BC" w:rsidRDefault="00EF5234" w:rsidP="00EF523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Pr="00B111BC">
        <w:rPr>
          <w:rFonts w:ascii="Times New Roman" w:hAnsi="Times New Roman" w:cs="Times New Roman"/>
          <w:sz w:val="28"/>
          <w:szCs w:val="28"/>
        </w:rPr>
        <w:t xml:space="preserve">Режим работы подготовительного класса устанавливается </w:t>
      </w:r>
      <w:r>
        <w:rPr>
          <w:rFonts w:ascii="Times New Roman" w:hAnsi="Times New Roman" w:cs="Times New Roman"/>
          <w:sz w:val="28"/>
          <w:szCs w:val="28"/>
        </w:rPr>
        <w:t>руководителем</w:t>
      </w:r>
      <w:r w:rsidRPr="00B111BC">
        <w:rPr>
          <w:rFonts w:ascii="Times New Roman" w:hAnsi="Times New Roman" w:cs="Times New Roman"/>
          <w:sz w:val="28"/>
          <w:szCs w:val="28"/>
        </w:rPr>
        <w:t>, исходя из потребностей семьи и возможнос</w:t>
      </w:r>
      <w:r>
        <w:rPr>
          <w:rFonts w:ascii="Times New Roman" w:hAnsi="Times New Roman" w:cs="Times New Roman"/>
          <w:sz w:val="28"/>
          <w:szCs w:val="28"/>
        </w:rPr>
        <w:t>тей бюджетного финансирования Центра</w:t>
      </w:r>
      <w:r w:rsidRPr="00B111BC">
        <w:rPr>
          <w:rFonts w:ascii="Times New Roman" w:hAnsi="Times New Roman" w:cs="Times New Roman"/>
          <w:sz w:val="28"/>
          <w:szCs w:val="28"/>
        </w:rPr>
        <w:t>. Продолжительность пребывания де</w:t>
      </w:r>
      <w:r>
        <w:rPr>
          <w:rFonts w:ascii="Times New Roman" w:hAnsi="Times New Roman" w:cs="Times New Roman"/>
          <w:sz w:val="28"/>
          <w:szCs w:val="28"/>
        </w:rPr>
        <w:t>тей в подготовительных классах 3</w:t>
      </w:r>
      <w:r w:rsidRPr="007160DB">
        <w:rPr>
          <w:rFonts w:ascii="Times New Roman" w:hAnsi="Times New Roman" w:cs="Times New Roman"/>
          <w:sz w:val="28"/>
          <w:szCs w:val="28"/>
        </w:rPr>
        <w:t>4</w:t>
      </w:r>
      <w:r w:rsidRPr="00B111BC">
        <w:rPr>
          <w:rFonts w:ascii="Times New Roman" w:hAnsi="Times New Roman" w:cs="Times New Roman"/>
          <w:sz w:val="28"/>
          <w:szCs w:val="28"/>
        </w:rPr>
        <w:t xml:space="preserve"> учебные недели (с 1 сентября по 31 мая)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111BC">
        <w:rPr>
          <w:rFonts w:ascii="Times New Roman" w:hAnsi="Times New Roman" w:cs="Times New Roman"/>
          <w:sz w:val="28"/>
          <w:szCs w:val="28"/>
        </w:rPr>
        <w:t xml:space="preserve">По заявлению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B111BC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 xml:space="preserve">зовательного учреждения вправе </w:t>
      </w:r>
      <w:r w:rsidRPr="00B111BC">
        <w:rPr>
          <w:rFonts w:ascii="Times New Roman" w:hAnsi="Times New Roman" w:cs="Times New Roman"/>
          <w:sz w:val="28"/>
          <w:szCs w:val="28"/>
        </w:rPr>
        <w:t>разрешить пребывание детей</w:t>
      </w:r>
      <w:r>
        <w:rPr>
          <w:rFonts w:ascii="Times New Roman" w:hAnsi="Times New Roman" w:cs="Times New Roman"/>
          <w:sz w:val="28"/>
          <w:szCs w:val="28"/>
        </w:rPr>
        <w:t xml:space="preserve"> в подготовительном классе в каникулярное время.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</w:p>
    <w:p w:rsidR="00EF5234" w:rsidRPr="00B111BC" w:rsidRDefault="00EF5234" w:rsidP="00EF5234">
      <w:pPr>
        <w:ind w:left="360"/>
        <w:jc w:val="center"/>
        <w:rPr>
          <w:b/>
          <w:bCs/>
          <w:sz w:val="28"/>
          <w:szCs w:val="28"/>
        </w:rPr>
      </w:pPr>
      <w:r w:rsidRPr="00B111BC"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 xml:space="preserve"> </w:t>
      </w:r>
      <w:r w:rsidRPr="00B111BC">
        <w:rPr>
          <w:b/>
          <w:bCs/>
          <w:sz w:val="28"/>
          <w:szCs w:val="28"/>
        </w:rPr>
        <w:t>Комплект</w:t>
      </w:r>
      <w:r>
        <w:rPr>
          <w:b/>
          <w:bCs/>
          <w:sz w:val="28"/>
          <w:szCs w:val="28"/>
        </w:rPr>
        <w:t>ование подготовительного класса</w:t>
      </w:r>
    </w:p>
    <w:p w:rsidR="00EF5234" w:rsidRDefault="00EF5234" w:rsidP="00EF5234">
      <w:pPr>
        <w:pStyle w:val="a3"/>
        <w:ind w:left="0"/>
        <w:rPr>
          <w:sz w:val="28"/>
          <w:szCs w:val="28"/>
        </w:rPr>
      </w:pPr>
      <w:r w:rsidRPr="00B111BC">
        <w:rPr>
          <w:sz w:val="28"/>
          <w:szCs w:val="28"/>
        </w:rPr>
        <w:t>5.1</w:t>
      </w:r>
      <w:r>
        <w:rPr>
          <w:sz w:val="28"/>
          <w:szCs w:val="28"/>
        </w:rPr>
        <w:t>.</w:t>
      </w:r>
      <w:r w:rsidRPr="00B111BC">
        <w:rPr>
          <w:sz w:val="28"/>
          <w:szCs w:val="28"/>
        </w:rPr>
        <w:t xml:space="preserve"> В подготовительный класс принимаются дети 5 - 7 лет</w:t>
      </w:r>
      <w:r>
        <w:rPr>
          <w:sz w:val="28"/>
          <w:szCs w:val="28"/>
        </w:rPr>
        <w:t>, не посещавш</w:t>
      </w:r>
      <w:r w:rsidRPr="00B111BC">
        <w:rPr>
          <w:sz w:val="28"/>
          <w:szCs w:val="28"/>
        </w:rPr>
        <w:t>ие, посещавшие не на всём протяжении дошкольного детства дошкол</w:t>
      </w:r>
      <w:r>
        <w:rPr>
          <w:sz w:val="28"/>
          <w:szCs w:val="28"/>
        </w:rPr>
        <w:t>ьное образовательное учреждение, а также дети, посещавшие дошкольные группы Центра.</w:t>
      </w:r>
    </w:p>
    <w:p w:rsidR="00EF5234" w:rsidRPr="00B111BC" w:rsidRDefault="00EF5234" w:rsidP="00EF5234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5.2. П</w:t>
      </w:r>
      <w:r w:rsidRPr="00B111BC">
        <w:rPr>
          <w:sz w:val="28"/>
          <w:szCs w:val="28"/>
        </w:rPr>
        <w:t>о заявлению родителей (законных представителей)</w:t>
      </w:r>
      <w:r>
        <w:rPr>
          <w:sz w:val="28"/>
          <w:szCs w:val="28"/>
        </w:rPr>
        <w:t xml:space="preserve"> руководитель </w:t>
      </w:r>
      <w:r w:rsidRPr="00B111BC">
        <w:rPr>
          <w:sz w:val="28"/>
          <w:szCs w:val="28"/>
        </w:rPr>
        <w:t xml:space="preserve">образовательного учреждения вправе разрешить прием детей в </w:t>
      </w:r>
      <w:r>
        <w:rPr>
          <w:sz w:val="28"/>
          <w:szCs w:val="28"/>
        </w:rPr>
        <w:t xml:space="preserve">подготовительный класс </w:t>
      </w:r>
      <w:r w:rsidRPr="00B111BC">
        <w:rPr>
          <w:sz w:val="28"/>
          <w:szCs w:val="28"/>
        </w:rPr>
        <w:t>для обу</w:t>
      </w:r>
      <w:r>
        <w:rPr>
          <w:sz w:val="28"/>
          <w:szCs w:val="28"/>
        </w:rPr>
        <w:t>чения в более раннем возрасте.</w:t>
      </w:r>
    </w:p>
    <w:p w:rsidR="00EF5234" w:rsidRDefault="00EF5234" w:rsidP="00EF5234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B111BC">
        <w:rPr>
          <w:sz w:val="28"/>
          <w:szCs w:val="28"/>
        </w:rPr>
        <w:t>В подготовительный класс принимаются дети</w:t>
      </w:r>
      <w:r>
        <w:rPr>
          <w:sz w:val="28"/>
          <w:szCs w:val="28"/>
        </w:rPr>
        <w:t xml:space="preserve"> 7 лет и старше, которые</w:t>
      </w:r>
      <w:r w:rsidRPr="00B111BC">
        <w:rPr>
          <w:sz w:val="28"/>
          <w:szCs w:val="28"/>
        </w:rPr>
        <w:t xml:space="preserve"> </w:t>
      </w:r>
      <w:r>
        <w:rPr>
          <w:sz w:val="28"/>
          <w:szCs w:val="28"/>
        </w:rPr>
        <w:t>по результатам собеседования на МППК при поступлении в начальную школу Центра показали неготовность к обучению в школе (вследствие педагогической запущенности, психологической незрелости и др.).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5.4.</w:t>
      </w:r>
      <w:r w:rsidRPr="00B111BC">
        <w:rPr>
          <w:sz w:val="28"/>
          <w:szCs w:val="28"/>
        </w:rPr>
        <w:t xml:space="preserve"> При приёме детей в подготовительный класс администрация образовательного учреждения обязана ознакомить родителей (их законных представителей) с уставом учреждения и другими документами, регламентирующими организацию образовательного процесса, деятельности учреждения.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5.5.</w:t>
      </w:r>
      <w:r w:rsidRPr="00B111BC">
        <w:rPr>
          <w:sz w:val="28"/>
          <w:szCs w:val="28"/>
        </w:rPr>
        <w:t xml:space="preserve"> Зачисление детей в подготовительный класс оформляется приказом </w:t>
      </w:r>
      <w:r>
        <w:rPr>
          <w:sz w:val="28"/>
          <w:szCs w:val="28"/>
        </w:rPr>
        <w:t>директора Центра при наличии</w:t>
      </w:r>
      <w:r w:rsidRPr="00B111BC">
        <w:rPr>
          <w:sz w:val="28"/>
          <w:szCs w:val="28"/>
        </w:rPr>
        <w:t>:</w:t>
      </w:r>
    </w:p>
    <w:p w:rsidR="00EF5234" w:rsidRDefault="00EF5234" w:rsidP="00EF5234">
      <w:pPr>
        <w:jc w:val="both"/>
        <w:rPr>
          <w:sz w:val="28"/>
          <w:szCs w:val="28"/>
        </w:rPr>
      </w:pPr>
      <w:r w:rsidRPr="00B111BC">
        <w:rPr>
          <w:sz w:val="28"/>
          <w:szCs w:val="28"/>
        </w:rPr>
        <w:t>- заявления родителей (законных представителей)</w:t>
      </w:r>
      <w:r>
        <w:rPr>
          <w:sz w:val="28"/>
          <w:szCs w:val="28"/>
        </w:rPr>
        <w:t>;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- договора о сотрудничестве;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- медицинской карты ребёнка;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>5.6</w:t>
      </w:r>
      <w:r w:rsidRPr="00B111BC">
        <w:rPr>
          <w:sz w:val="28"/>
          <w:szCs w:val="28"/>
        </w:rPr>
        <w:t>. Отношения между образовательным учреждением, на базе которого функционирует подготовительный класс, и родителями (законными представителями) регулируются договором, заключаемым в установленном порядке.</w:t>
      </w:r>
    </w:p>
    <w:p w:rsidR="00EF5234" w:rsidRPr="00B111BC" w:rsidRDefault="00EF5234" w:rsidP="00EF5234">
      <w:pPr>
        <w:jc w:val="center"/>
        <w:rPr>
          <w:sz w:val="28"/>
          <w:szCs w:val="28"/>
        </w:rPr>
      </w:pPr>
    </w:p>
    <w:p w:rsidR="00EF5234" w:rsidRPr="00B111BC" w:rsidRDefault="00EF5234" w:rsidP="00EF5234">
      <w:pPr>
        <w:jc w:val="center"/>
        <w:rPr>
          <w:sz w:val="28"/>
          <w:szCs w:val="28"/>
        </w:rPr>
      </w:pPr>
    </w:p>
    <w:p w:rsidR="00EF5234" w:rsidRPr="00B111BC" w:rsidRDefault="00EF5234" w:rsidP="00EF5234">
      <w:pPr>
        <w:jc w:val="center"/>
        <w:rPr>
          <w:b/>
          <w:bCs/>
          <w:sz w:val="28"/>
          <w:szCs w:val="28"/>
        </w:rPr>
      </w:pPr>
      <w:r w:rsidRPr="00B111BC">
        <w:rPr>
          <w:b/>
          <w:bCs/>
          <w:sz w:val="28"/>
          <w:szCs w:val="28"/>
        </w:rPr>
        <w:t>6.Органи</w:t>
      </w:r>
      <w:r>
        <w:rPr>
          <w:b/>
          <w:bCs/>
          <w:sz w:val="28"/>
          <w:szCs w:val="28"/>
        </w:rPr>
        <w:t>зация образовательного процесса</w:t>
      </w:r>
    </w:p>
    <w:p w:rsidR="00EF5234" w:rsidRPr="00B111BC" w:rsidRDefault="00EF5234" w:rsidP="00EF5234">
      <w:pPr>
        <w:pStyle w:val="2"/>
        <w:ind w:left="0" w:firstLine="0"/>
        <w:rPr>
          <w:sz w:val="28"/>
          <w:szCs w:val="28"/>
        </w:rPr>
      </w:pPr>
      <w:r w:rsidRPr="00B111BC">
        <w:rPr>
          <w:sz w:val="28"/>
          <w:szCs w:val="28"/>
        </w:rPr>
        <w:t xml:space="preserve">6.1 Учебный процесс в подготовительном классе регламентируется учебным планом и расписанием занятий, утверждённым </w:t>
      </w:r>
      <w:r>
        <w:rPr>
          <w:sz w:val="28"/>
          <w:szCs w:val="28"/>
        </w:rPr>
        <w:t>директором Центра.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 w:rsidRPr="00B111BC">
        <w:rPr>
          <w:sz w:val="28"/>
          <w:szCs w:val="28"/>
        </w:rPr>
        <w:t xml:space="preserve">6.2 Образовательный процесс в рамках </w:t>
      </w:r>
      <w:proofErr w:type="spellStart"/>
      <w:r w:rsidRPr="00B111BC">
        <w:rPr>
          <w:sz w:val="28"/>
          <w:szCs w:val="28"/>
        </w:rPr>
        <w:t>предшкольной</w:t>
      </w:r>
      <w:proofErr w:type="spellEnd"/>
      <w:r w:rsidRPr="00B111BC">
        <w:rPr>
          <w:sz w:val="28"/>
          <w:szCs w:val="28"/>
        </w:rPr>
        <w:t xml:space="preserve"> подготовки должен обеспечивать постепенный переход от досугово-игровой к учебной деятельности, развитию детско-взрослого взаимодействия на принципах равноправного сотрудничества в демократическом стиле общения.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 w:rsidRPr="00B111BC">
        <w:rPr>
          <w:sz w:val="28"/>
          <w:szCs w:val="28"/>
        </w:rPr>
        <w:t>6.3 Основными формами образования детей в подготовитель</w:t>
      </w:r>
      <w:r>
        <w:rPr>
          <w:sz w:val="28"/>
          <w:szCs w:val="28"/>
        </w:rPr>
        <w:t>ном классе являются развивающие</w:t>
      </w:r>
      <w:r w:rsidRPr="00B111BC">
        <w:rPr>
          <w:sz w:val="28"/>
          <w:szCs w:val="28"/>
        </w:rPr>
        <w:t>, сюжетно-ролевые, театрализованные, и подвижные виды игровой и учебной деятельности, продуктивная художественно-эстетическая деятельность, конструирование и моделирование. Сотрудничество, исходящее из интересов ребёнка и перспектив его дальнейшего развития. Учебная нагрузка в день должна составлять не более 4 уроков по 30 минут. Продолжительность перемен между уроками должна быть 10-15 минут.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  <w:r w:rsidRPr="00B111BC">
        <w:rPr>
          <w:sz w:val="28"/>
          <w:szCs w:val="28"/>
        </w:rPr>
        <w:t>6.4 Отношения в подготовительном классе строятся на основе уважения человеческого достоинства всех его участников образовательного процесса, гуманизма, сотрудничества и сотворчества педагога и ребёнка. Не допускается физическое и психическое насилие по отношению к воспитанникам. После занятий ежедневно следует организовывать динамическое занятие длительностью не менее 40 минут, заполненное подвижными играми и спортивными развлечениями на воздухе под руководством учителя</w:t>
      </w:r>
      <w:r>
        <w:rPr>
          <w:sz w:val="28"/>
          <w:szCs w:val="28"/>
        </w:rPr>
        <w:t xml:space="preserve"> (воспитателя)</w:t>
      </w:r>
      <w:r w:rsidRPr="00B111BC">
        <w:rPr>
          <w:sz w:val="28"/>
          <w:szCs w:val="28"/>
        </w:rPr>
        <w:t>.</w:t>
      </w:r>
    </w:p>
    <w:p w:rsidR="00EF5234" w:rsidRPr="00B111BC" w:rsidRDefault="00EF5234" w:rsidP="00EF5234">
      <w:pPr>
        <w:numPr>
          <w:ilvl w:val="1"/>
          <w:numId w:val="3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B111BC">
        <w:rPr>
          <w:sz w:val="28"/>
          <w:szCs w:val="28"/>
        </w:rPr>
        <w:t xml:space="preserve"> В период обучения детей в подготовительных классах проводятся специальные занятия логопедом и психологом согласно их должностной инструкции. Домашние задания в подготовительных классах не задаются.</w:t>
      </w:r>
    </w:p>
    <w:p w:rsidR="00EF5234" w:rsidRPr="00B111BC" w:rsidRDefault="00EF5234" w:rsidP="00EF5234">
      <w:pPr>
        <w:numPr>
          <w:ilvl w:val="1"/>
          <w:numId w:val="3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B111BC">
        <w:rPr>
          <w:sz w:val="28"/>
          <w:szCs w:val="28"/>
        </w:rPr>
        <w:t xml:space="preserve"> Для ведения образовательного процесса в подготовительном классе вводится ставка учителя в соответствии с количеством часов по учебному плану.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</w:p>
    <w:p w:rsidR="00EF5234" w:rsidRPr="00B111BC" w:rsidRDefault="00EF5234" w:rsidP="00EF5234">
      <w:pPr>
        <w:jc w:val="both"/>
        <w:rPr>
          <w:sz w:val="28"/>
          <w:szCs w:val="28"/>
        </w:rPr>
      </w:pPr>
    </w:p>
    <w:p w:rsidR="00EF5234" w:rsidRPr="00B111BC" w:rsidRDefault="00EF5234" w:rsidP="00EF5234">
      <w:pPr>
        <w:jc w:val="center"/>
        <w:rPr>
          <w:b/>
          <w:bCs/>
          <w:sz w:val="28"/>
          <w:szCs w:val="28"/>
        </w:rPr>
      </w:pPr>
      <w:r w:rsidRPr="00B111BC">
        <w:rPr>
          <w:b/>
          <w:bCs/>
          <w:sz w:val="28"/>
          <w:szCs w:val="28"/>
        </w:rPr>
        <w:t>7.Содержание образования.</w:t>
      </w:r>
    </w:p>
    <w:p w:rsidR="00EF5234" w:rsidRPr="00B111BC" w:rsidRDefault="00EF5234" w:rsidP="00EF5234">
      <w:pPr>
        <w:jc w:val="center"/>
        <w:rPr>
          <w:b/>
          <w:bCs/>
          <w:sz w:val="28"/>
          <w:szCs w:val="28"/>
        </w:rPr>
      </w:pPr>
    </w:p>
    <w:p w:rsidR="00EF5234" w:rsidRPr="00B111BC" w:rsidRDefault="00EF5234" w:rsidP="00EF52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 Концептуальной </w:t>
      </w:r>
      <w:r w:rsidRPr="00B111BC">
        <w:rPr>
          <w:sz w:val="28"/>
          <w:szCs w:val="28"/>
        </w:rPr>
        <w:t xml:space="preserve">основой содержания </w:t>
      </w:r>
      <w:proofErr w:type="spellStart"/>
      <w:r w:rsidRPr="00B111BC">
        <w:rPr>
          <w:sz w:val="28"/>
          <w:szCs w:val="28"/>
        </w:rPr>
        <w:t>предшкольного</w:t>
      </w:r>
      <w:proofErr w:type="spellEnd"/>
      <w:r w:rsidRPr="00B111BC">
        <w:rPr>
          <w:sz w:val="28"/>
          <w:szCs w:val="28"/>
        </w:rPr>
        <w:t xml:space="preserve"> обра</w:t>
      </w:r>
      <w:r>
        <w:rPr>
          <w:sz w:val="28"/>
          <w:szCs w:val="28"/>
        </w:rPr>
        <w:t>зования является сохранение</w:t>
      </w:r>
      <w:r w:rsidRPr="00B111BC">
        <w:rPr>
          <w:sz w:val="28"/>
          <w:szCs w:val="28"/>
        </w:rPr>
        <w:t xml:space="preserve"> уникальности, </w:t>
      </w:r>
      <w:proofErr w:type="spellStart"/>
      <w:r w:rsidRPr="00B111BC">
        <w:rPr>
          <w:sz w:val="28"/>
          <w:szCs w:val="28"/>
        </w:rPr>
        <w:t>самоценности</w:t>
      </w:r>
      <w:proofErr w:type="spellEnd"/>
      <w:r w:rsidRPr="00B111BC">
        <w:rPr>
          <w:sz w:val="28"/>
          <w:szCs w:val="28"/>
        </w:rPr>
        <w:t xml:space="preserve"> старшего дошкольного возраста, естественных возрастных приоритетов этого периода детства. Содержание и организация образовательного процесса детей 5-7 лет должны обеспечивать оптимальные условия:</w:t>
      </w:r>
    </w:p>
    <w:p w:rsidR="00EF5234" w:rsidRPr="00B111BC" w:rsidRDefault="00EF5234" w:rsidP="00EF5234">
      <w:pPr>
        <w:numPr>
          <w:ilvl w:val="0"/>
          <w:numId w:val="10"/>
        </w:numPr>
        <w:rPr>
          <w:sz w:val="28"/>
          <w:szCs w:val="28"/>
        </w:rPr>
      </w:pPr>
      <w:r w:rsidRPr="00B111BC">
        <w:rPr>
          <w:sz w:val="28"/>
          <w:szCs w:val="28"/>
        </w:rPr>
        <w:t>для успешной социализации и адаптации к школе;</w:t>
      </w:r>
    </w:p>
    <w:p w:rsidR="00EF5234" w:rsidRPr="00B111BC" w:rsidRDefault="00EF5234" w:rsidP="00EF5234">
      <w:pPr>
        <w:numPr>
          <w:ilvl w:val="0"/>
          <w:numId w:val="10"/>
        </w:numPr>
        <w:rPr>
          <w:sz w:val="28"/>
          <w:szCs w:val="28"/>
        </w:rPr>
      </w:pPr>
      <w:proofErr w:type="gramStart"/>
      <w:r w:rsidRPr="00B111BC">
        <w:rPr>
          <w:sz w:val="28"/>
          <w:szCs w:val="28"/>
        </w:rPr>
        <w:t>для развития (коррекции) базовых психических процессов (памяти, внимания, воображения, элементарной логики);</w:t>
      </w:r>
      <w:proofErr w:type="gramEnd"/>
    </w:p>
    <w:p w:rsidR="00EF5234" w:rsidRPr="00B111BC" w:rsidRDefault="00EF5234" w:rsidP="00EF5234">
      <w:pPr>
        <w:numPr>
          <w:ilvl w:val="0"/>
          <w:numId w:val="10"/>
        </w:numPr>
        <w:rPr>
          <w:sz w:val="28"/>
          <w:szCs w:val="28"/>
        </w:rPr>
      </w:pPr>
      <w:r w:rsidRPr="00B111BC">
        <w:rPr>
          <w:sz w:val="28"/>
          <w:szCs w:val="28"/>
        </w:rPr>
        <w:t>для приобретения коммутативного опыта;</w:t>
      </w:r>
    </w:p>
    <w:p w:rsidR="00EF5234" w:rsidRPr="00B111BC" w:rsidRDefault="00EF5234" w:rsidP="00EF5234">
      <w:pPr>
        <w:numPr>
          <w:ilvl w:val="0"/>
          <w:numId w:val="10"/>
        </w:numPr>
        <w:rPr>
          <w:sz w:val="28"/>
          <w:szCs w:val="28"/>
        </w:rPr>
      </w:pPr>
      <w:r w:rsidRPr="00B111BC">
        <w:rPr>
          <w:sz w:val="28"/>
          <w:szCs w:val="28"/>
        </w:rPr>
        <w:t>для духовно-нравственного и культурного становления личности.</w:t>
      </w:r>
    </w:p>
    <w:p w:rsidR="00EF5234" w:rsidRPr="00B111BC" w:rsidRDefault="00EF5234" w:rsidP="00EF5234">
      <w:pPr>
        <w:rPr>
          <w:sz w:val="28"/>
          <w:szCs w:val="28"/>
        </w:rPr>
      </w:pPr>
      <w:r w:rsidRPr="00B111BC">
        <w:rPr>
          <w:sz w:val="28"/>
          <w:szCs w:val="28"/>
        </w:rPr>
        <w:t>7.2 Учреждение самостоятельно в выборе образовательной программы (набора программ).</w:t>
      </w:r>
      <w:r>
        <w:rPr>
          <w:sz w:val="28"/>
          <w:szCs w:val="28"/>
        </w:rPr>
        <w:t xml:space="preserve"> </w:t>
      </w:r>
      <w:r w:rsidRPr="00B111BC">
        <w:rPr>
          <w:sz w:val="28"/>
          <w:szCs w:val="28"/>
        </w:rPr>
        <w:t>Выбор программы должен быть согласован с муници</w:t>
      </w:r>
      <w:r>
        <w:rPr>
          <w:sz w:val="28"/>
          <w:szCs w:val="28"/>
        </w:rPr>
        <w:t xml:space="preserve">пальным органом управления </w:t>
      </w:r>
      <w:r w:rsidRPr="00B111BC">
        <w:rPr>
          <w:sz w:val="28"/>
          <w:szCs w:val="28"/>
        </w:rPr>
        <w:t>образованием.</w:t>
      </w:r>
    </w:p>
    <w:p w:rsidR="00EF5234" w:rsidRPr="00B111BC" w:rsidRDefault="00EF5234" w:rsidP="00EF5234">
      <w:pPr>
        <w:ind w:left="180"/>
        <w:jc w:val="center"/>
        <w:rPr>
          <w:sz w:val="28"/>
          <w:szCs w:val="28"/>
        </w:rPr>
      </w:pPr>
    </w:p>
    <w:p w:rsidR="00EF5234" w:rsidRPr="00B111BC" w:rsidRDefault="00EF5234" w:rsidP="00EF5234">
      <w:pPr>
        <w:ind w:left="180"/>
        <w:jc w:val="center"/>
        <w:rPr>
          <w:sz w:val="28"/>
          <w:szCs w:val="28"/>
        </w:rPr>
      </w:pPr>
    </w:p>
    <w:p w:rsidR="00EF5234" w:rsidRDefault="00EF5234" w:rsidP="00EF5234">
      <w:pPr>
        <w:ind w:left="180"/>
        <w:jc w:val="center"/>
        <w:rPr>
          <w:b/>
          <w:bCs/>
          <w:sz w:val="28"/>
          <w:szCs w:val="28"/>
        </w:rPr>
      </w:pPr>
    </w:p>
    <w:p w:rsidR="00EF5234" w:rsidRDefault="00EF5234" w:rsidP="00EF5234">
      <w:pPr>
        <w:ind w:left="180"/>
        <w:jc w:val="center"/>
        <w:rPr>
          <w:b/>
          <w:bCs/>
          <w:sz w:val="28"/>
          <w:szCs w:val="28"/>
        </w:rPr>
      </w:pPr>
    </w:p>
    <w:p w:rsidR="00EF5234" w:rsidRDefault="00EF5234" w:rsidP="00EF5234">
      <w:pPr>
        <w:ind w:left="180"/>
        <w:jc w:val="center"/>
        <w:rPr>
          <w:b/>
          <w:bCs/>
          <w:sz w:val="28"/>
          <w:szCs w:val="28"/>
        </w:rPr>
      </w:pPr>
    </w:p>
    <w:p w:rsidR="00EF5234" w:rsidRDefault="00EF5234" w:rsidP="00EF5234">
      <w:pPr>
        <w:ind w:left="180"/>
        <w:jc w:val="center"/>
        <w:rPr>
          <w:b/>
          <w:bCs/>
          <w:sz w:val="28"/>
          <w:szCs w:val="28"/>
        </w:rPr>
      </w:pPr>
    </w:p>
    <w:p w:rsidR="00EF5234" w:rsidRDefault="00EF5234" w:rsidP="00EF5234">
      <w:pPr>
        <w:ind w:left="180"/>
        <w:jc w:val="center"/>
        <w:rPr>
          <w:b/>
          <w:bCs/>
          <w:sz w:val="28"/>
          <w:szCs w:val="28"/>
        </w:rPr>
      </w:pPr>
    </w:p>
    <w:p w:rsidR="00EF5234" w:rsidRPr="00B111BC" w:rsidRDefault="00EF5234" w:rsidP="00EF5234">
      <w:pPr>
        <w:ind w:left="180"/>
        <w:jc w:val="center"/>
        <w:rPr>
          <w:b/>
          <w:bCs/>
          <w:sz w:val="28"/>
          <w:szCs w:val="28"/>
        </w:rPr>
      </w:pPr>
      <w:r w:rsidRPr="00B111BC">
        <w:rPr>
          <w:b/>
          <w:bCs/>
          <w:sz w:val="28"/>
          <w:szCs w:val="28"/>
        </w:rPr>
        <w:t>8. Права и обязанности участников образовательного процесса.</w:t>
      </w:r>
    </w:p>
    <w:p w:rsidR="00EF5234" w:rsidRPr="00B111BC" w:rsidRDefault="00EF5234" w:rsidP="00EF5234">
      <w:pPr>
        <w:ind w:left="180"/>
        <w:jc w:val="center"/>
        <w:rPr>
          <w:b/>
          <w:bCs/>
          <w:sz w:val="28"/>
          <w:szCs w:val="28"/>
        </w:rPr>
      </w:pPr>
    </w:p>
    <w:p w:rsidR="00EF5234" w:rsidRPr="00B111BC" w:rsidRDefault="00EF5234" w:rsidP="00EF5234">
      <w:pPr>
        <w:pStyle w:val="31"/>
        <w:numPr>
          <w:ilvl w:val="1"/>
          <w:numId w:val="4"/>
        </w:numPr>
        <w:ind w:left="0" w:firstLine="0"/>
        <w:rPr>
          <w:sz w:val="28"/>
          <w:szCs w:val="28"/>
        </w:rPr>
      </w:pPr>
      <w:r w:rsidRPr="00B111BC">
        <w:rPr>
          <w:sz w:val="28"/>
          <w:szCs w:val="28"/>
        </w:rPr>
        <w:t>Права, обязанности и социальные гарантии педагогических работников подготовительного класса определяются законодательством Российской Федерации, Уставом</w:t>
      </w:r>
      <w:r>
        <w:rPr>
          <w:sz w:val="28"/>
          <w:szCs w:val="28"/>
        </w:rPr>
        <w:t xml:space="preserve"> Центра</w:t>
      </w:r>
      <w:r w:rsidRPr="00B111BC">
        <w:rPr>
          <w:sz w:val="28"/>
          <w:szCs w:val="28"/>
        </w:rPr>
        <w:t>, трудовым договором, определяющим функциональные обязанности и квалификационные характеристики.</w:t>
      </w:r>
    </w:p>
    <w:p w:rsidR="00EF5234" w:rsidRPr="00B111BC" w:rsidRDefault="00EF5234" w:rsidP="00EF5234">
      <w:pPr>
        <w:numPr>
          <w:ilvl w:val="1"/>
          <w:numId w:val="4"/>
        </w:numPr>
        <w:tabs>
          <w:tab w:val="clear" w:pos="540"/>
          <w:tab w:val="num" w:pos="0"/>
        </w:tabs>
        <w:ind w:left="0" w:firstLine="0"/>
        <w:jc w:val="both"/>
        <w:rPr>
          <w:sz w:val="28"/>
          <w:szCs w:val="28"/>
        </w:rPr>
      </w:pPr>
      <w:r w:rsidRPr="00B111BC">
        <w:rPr>
          <w:sz w:val="28"/>
          <w:szCs w:val="28"/>
        </w:rPr>
        <w:t>Руководитель образовательного учреждения определяет функциональные обязанности педагога, работающего с детьми старшего дошкольного возраста.</w:t>
      </w:r>
    </w:p>
    <w:p w:rsidR="00EF5234" w:rsidRPr="00B111BC" w:rsidRDefault="00EF5234" w:rsidP="00EF5234">
      <w:pPr>
        <w:numPr>
          <w:ilvl w:val="1"/>
          <w:numId w:val="4"/>
        </w:numPr>
        <w:tabs>
          <w:tab w:val="clear" w:pos="540"/>
          <w:tab w:val="num" w:pos="0"/>
        </w:tabs>
        <w:ind w:left="0" w:firstLine="0"/>
        <w:jc w:val="both"/>
        <w:rPr>
          <w:sz w:val="28"/>
          <w:szCs w:val="28"/>
        </w:rPr>
      </w:pPr>
      <w:r w:rsidRPr="00B111BC">
        <w:rPr>
          <w:sz w:val="28"/>
          <w:szCs w:val="28"/>
        </w:rPr>
        <w:t>К педагогическим работникам подготовительного класса предъявляются требования, соответствующие квалификационной характеристике по должности.</w:t>
      </w:r>
    </w:p>
    <w:p w:rsidR="00EF5234" w:rsidRPr="00B111BC" w:rsidRDefault="00EF5234" w:rsidP="00EF5234">
      <w:pPr>
        <w:numPr>
          <w:ilvl w:val="1"/>
          <w:numId w:val="4"/>
        </w:numPr>
        <w:tabs>
          <w:tab w:val="clear" w:pos="540"/>
          <w:tab w:val="num" w:pos="0"/>
        </w:tabs>
        <w:ind w:left="0" w:firstLine="0"/>
        <w:jc w:val="both"/>
        <w:rPr>
          <w:sz w:val="28"/>
          <w:szCs w:val="28"/>
        </w:rPr>
      </w:pPr>
      <w:r w:rsidRPr="00B111BC">
        <w:rPr>
          <w:sz w:val="28"/>
          <w:szCs w:val="28"/>
        </w:rPr>
        <w:t xml:space="preserve">Администрация общеобразовательного учреждения осуществляет непосредственное </w:t>
      </w:r>
      <w:proofErr w:type="gramStart"/>
      <w:r w:rsidRPr="00B111BC">
        <w:rPr>
          <w:sz w:val="28"/>
          <w:szCs w:val="28"/>
        </w:rPr>
        <w:t>руководство</w:t>
      </w:r>
      <w:proofErr w:type="gramEnd"/>
      <w:r w:rsidRPr="00B111BC">
        <w:rPr>
          <w:sz w:val="28"/>
          <w:szCs w:val="28"/>
        </w:rPr>
        <w:t xml:space="preserve"> деятельностью подготовительного класса, подчиняясь учредителю.</w:t>
      </w:r>
    </w:p>
    <w:p w:rsidR="00EF5234" w:rsidRPr="00B111BC" w:rsidRDefault="00EF5234" w:rsidP="00EF5234">
      <w:pPr>
        <w:jc w:val="both"/>
        <w:rPr>
          <w:sz w:val="28"/>
          <w:szCs w:val="28"/>
        </w:rPr>
      </w:pPr>
    </w:p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/>
    <w:p w:rsidR="00EF5234" w:rsidRDefault="00EF5234" w:rsidP="00EF5234">
      <w:pPr>
        <w:jc w:val="center"/>
        <w:rPr>
          <w:b/>
        </w:rPr>
      </w:pPr>
    </w:p>
    <w:sectPr w:rsidR="00EF5234" w:rsidSect="00E97ABC">
      <w:pgSz w:w="11906" w:h="16838"/>
      <w:pgMar w:top="719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5D9"/>
    <w:multiLevelType w:val="hybridMultilevel"/>
    <w:tmpl w:val="0734C1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071595"/>
    <w:multiLevelType w:val="multilevel"/>
    <w:tmpl w:val="790654F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6F222E7"/>
    <w:multiLevelType w:val="multilevel"/>
    <w:tmpl w:val="411C26C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2F157A6C"/>
    <w:multiLevelType w:val="hybridMultilevel"/>
    <w:tmpl w:val="0D9A2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771DA0"/>
    <w:multiLevelType w:val="hybridMultilevel"/>
    <w:tmpl w:val="67F245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BA57B21"/>
    <w:multiLevelType w:val="multilevel"/>
    <w:tmpl w:val="CF8E15E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47CA6324"/>
    <w:multiLevelType w:val="hybridMultilevel"/>
    <w:tmpl w:val="D3B431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7">
    <w:nsid w:val="54785484"/>
    <w:multiLevelType w:val="singleLevel"/>
    <w:tmpl w:val="1F6018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9B37B89"/>
    <w:multiLevelType w:val="hybridMultilevel"/>
    <w:tmpl w:val="7F2AC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58669D"/>
    <w:multiLevelType w:val="hybridMultilevel"/>
    <w:tmpl w:val="B0EA84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0C0B1F"/>
    <w:multiLevelType w:val="hybridMultilevel"/>
    <w:tmpl w:val="813C4364"/>
    <w:lvl w:ilvl="0" w:tplc="BBAC3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64C37E">
      <w:numFmt w:val="none"/>
      <w:lvlText w:val=""/>
      <w:lvlJc w:val="left"/>
      <w:pPr>
        <w:tabs>
          <w:tab w:val="num" w:pos="360"/>
        </w:tabs>
      </w:pPr>
    </w:lvl>
    <w:lvl w:ilvl="2" w:tplc="58703924">
      <w:numFmt w:val="none"/>
      <w:lvlText w:val=""/>
      <w:lvlJc w:val="left"/>
      <w:pPr>
        <w:tabs>
          <w:tab w:val="num" w:pos="360"/>
        </w:tabs>
      </w:pPr>
    </w:lvl>
    <w:lvl w:ilvl="3" w:tplc="745A00AE">
      <w:numFmt w:val="none"/>
      <w:lvlText w:val=""/>
      <w:lvlJc w:val="left"/>
      <w:pPr>
        <w:tabs>
          <w:tab w:val="num" w:pos="360"/>
        </w:tabs>
      </w:pPr>
    </w:lvl>
    <w:lvl w:ilvl="4" w:tplc="4E1863AE">
      <w:numFmt w:val="none"/>
      <w:lvlText w:val=""/>
      <w:lvlJc w:val="left"/>
      <w:pPr>
        <w:tabs>
          <w:tab w:val="num" w:pos="360"/>
        </w:tabs>
      </w:pPr>
    </w:lvl>
    <w:lvl w:ilvl="5" w:tplc="5E34618C">
      <w:numFmt w:val="none"/>
      <w:lvlText w:val=""/>
      <w:lvlJc w:val="left"/>
      <w:pPr>
        <w:tabs>
          <w:tab w:val="num" w:pos="360"/>
        </w:tabs>
      </w:pPr>
    </w:lvl>
    <w:lvl w:ilvl="6" w:tplc="B20ADC1E">
      <w:numFmt w:val="none"/>
      <w:lvlText w:val=""/>
      <w:lvlJc w:val="left"/>
      <w:pPr>
        <w:tabs>
          <w:tab w:val="num" w:pos="360"/>
        </w:tabs>
      </w:pPr>
    </w:lvl>
    <w:lvl w:ilvl="7" w:tplc="136EA022">
      <w:numFmt w:val="none"/>
      <w:lvlText w:val=""/>
      <w:lvlJc w:val="left"/>
      <w:pPr>
        <w:tabs>
          <w:tab w:val="num" w:pos="360"/>
        </w:tabs>
      </w:pPr>
    </w:lvl>
    <w:lvl w:ilvl="8" w:tplc="E56855F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C8B3F2D"/>
    <w:multiLevelType w:val="hybridMultilevel"/>
    <w:tmpl w:val="C16E47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9"/>
  </w:num>
  <w:num w:numId="9">
    <w:abstractNumId w:val="4"/>
  </w:num>
  <w:num w:numId="10">
    <w:abstractNumId w:val="1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234"/>
    <w:rsid w:val="006513D0"/>
    <w:rsid w:val="00802211"/>
    <w:rsid w:val="008A6E24"/>
    <w:rsid w:val="009E5194"/>
    <w:rsid w:val="00EF5234"/>
    <w:rsid w:val="00F1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5234"/>
    <w:pPr>
      <w:keepNext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EF52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52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F52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rsid w:val="00EF5234"/>
    <w:pPr>
      <w:ind w:left="360"/>
      <w:jc w:val="both"/>
    </w:pPr>
  </w:style>
  <w:style w:type="character" w:customStyle="1" w:styleId="a4">
    <w:name w:val="Основной текст с отступом Знак"/>
    <w:basedOn w:val="a0"/>
    <w:link w:val="a3"/>
    <w:rsid w:val="00EF5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F5234"/>
    <w:pPr>
      <w:ind w:left="-180" w:firstLine="180"/>
      <w:jc w:val="both"/>
    </w:pPr>
  </w:style>
  <w:style w:type="character" w:customStyle="1" w:styleId="20">
    <w:name w:val="Основной текст с отступом 2 Знак"/>
    <w:basedOn w:val="a0"/>
    <w:link w:val="2"/>
    <w:rsid w:val="00EF5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EF5234"/>
    <w:pPr>
      <w:ind w:left="180"/>
      <w:jc w:val="both"/>
    </w:pPr>
  </w:style>
  <w:style w:type="character" w:customStyle="1" w:styleId="32">
    <w:name w:val="Основной текст с отступом 3 Знак"/>
    <w:basedOn w:val="a0"/>
    <w:link w:val="31"/>
    <w:rsid w:val="00EF5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F5234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EF52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F52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EF52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F5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EF5234"/>
    <w:pPr>
      <w:spacing w:before="30" w:after="30"/>
    </w:pPr>
    <w:rPr>
      <w:sz w:val="20"/>
      <w:szCs w:val="20"/>
    </w:rPr>
  </w:style>
  <w:style w:type="character" w:styleId="a8">
    <w:name w:val="Strong"/>
    <w:qFormat/>
    <w:rsid w:val="009E519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022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22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5234"/>
    <w:pPr>
      <w:keepNext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EF52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52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F523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rsid w:val="00EF5234"/>
    <w:pPr>
      <w:ind w:left="360"/>
      <w:jc w:val="both"/>
    </w:pPr>
  </w:style>
  <w:style w:type="character" w:customStyle="1" w:styleId="a4">
    <w:name w:val="Основной текст с отступом Знак"/>
    <w:basedOn w:val="a0"/>
    <w:link w:val="a3"/>
    <w:rsid w:val="00EF5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F5234"/>
    <w:pPr>
      <w:ind w:left="-180" w:firstLine="180"/>
      <w:jc w:val="both"/>
    </w:pPr>
  </w:style>
  <w:style w:type="character" w:customStyle="1" w:styleId="20">
    <w:name w:val="Основной текст с отступом 2 Знак"/>
    <w:basedOn w:val="a0"/>
    <w:link w:val="2"/>
    <w:rsid w:val="00EF5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EF5234"/>
    <w:pPr>
      <w:ind w:left="180"/>
      <w:jc w:val="both"/>
    </w:pPr>
  </w:style>
  <w:style w:type="character" w:customStyle="1" w:styleId="32">
    <w:name w:val="Основной текст с отступом 3 Знак"/>
    <w:basedOn w:val="a0"/>
    <w:link w:val="31"/>
    <w:rsid w:val="00EF5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F5234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EF52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F52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EF52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F52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EF5234"/>
    <w:pPr>
      <w:spacing w:before="30" w:after="30"/>
    </w:pPr>
    <w:rPr>
      <w:sz w:val="20"/>
      <w:szCs w:val="20"/>
    </w:rPr>
  </w:style>
  <w:style w:type="character" w:styleId="a8">
    <w:name w:val="Strong"/>
    <w:qFormat/>
    <w:rsid w:val="009E519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8022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022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KG</cp:lastModifiedBy>
  <cp:revision>4</cp:revision>
  <cp:lastPrinted>2017-04-22T09:04:00Z</cp:lastPrinted>
  <dcterms:created xsi:type="dcterms:W3CDTF">2020-06-26T05:35:00Z</dcterms:created>
  <dcterms:modified xsi:type="dcterms:W3CDTF">2020-06-26T06:15:00Z</dcterms:modified>
</cp:coreProperties>
</file>